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3C6C1" w14:textId="77777777" w:rsidR="009341F1" w:rsidRDefault="009341F1" w:rsidP="009341F1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13361440" w14:textId="77777777" w:rsidR="009341F1" w:rsidRDefault="009341F1" w:rsidP="009341F1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333D1BCA" w14:textId="77777777" w:rsidR="009341F1" w:rsidRDefault="009341F1" w:rsidP="009341F1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4E633E16" w14:textId="1A381B0D" w:rsidR="00FF296D" w:rsidRDefault="00FF296D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14:paraId="1BDC0E32" w14:textId="77777777" w:rsidR="006B295E" w:rsidRPr="006B295E" w:rsidRDefault="006B295E" w:rsidP="006B295E">
      <w:pPr>
        <w:widowControl w:val="0"/>
        <w:spacing w:after="0" w:line="240" w:lineRule="auto"/>
        <w:jc w:val="center"/>
        <w:rPr>
          <w:rFonts w:ascii="Trebuchet MS" w:eastAsia="Lucida Sans Unicode" w:hAnsi="Trebuchet MS" w:cs="Times LT Std"/>
          <w:b/>
          <w:kern w:val="2"/>
          <w:sz w:val="24"/>
          <w:szCs w:val="24"/>
          <w:u w:val="single"/>
          <w:lang w:val="es-ES_tradnl" w:eastAsia="zh-CN"/>
        </w:rPr>
      </w:pPr>
      <w:r w:rsidRPr="006B295E">
        <w:rPr>
          <w:rFonts w:ascii="Trebuchet MS" w:eastAsia="Lucida Sans Unicode" w:hAnsi="Trebuchet MS" w:cs="Times LT Std"/>
          <w:b/>
          <w:kern w:val="2"/>
          <w:sz w:val="24"/>
          <w:szCs w:val="24"/>
          <w:u w:val="single"/>
          <w:lang w:val="es-ES_tradnl" w:eastAsia="zh-CN"/>
        </w:rPr>
        <w:t>ANUNCIO</w:t>
      </w:r>
    </w:p>
    <w:p w14:paraId="64194E28" w14:textId="77777777" w:rsidR="006B295E" w:rsidRPr="006B295E" w:rsidRDefault="006B295E" w:rsidP="006B295E">
      <w:pPr>
        <w:widowControl w:val="0"/>
        <w:spacing w:after="0" w:line="240" w:lineRule="auto"/>
        <w:jc w:val="both"/>
        <w:rPr>
          <w:rFonts w:ascii="Trebuchet MS" w:eastAsia="Lucida Sans Unicode" w:hAnsi="Trebuchet MS" w:cs="Times LT Std"/>
          <w:kern w:val="2"/>
          <w:sz w:val="18"/>
          <w:szCs w:val="18"/>
          <w:lang w:val="es-ES_tradnl" w:eastAsia="zh-CN"/>
        </w:rPr>
      </w:pPr>
    </w:p>
    <w:p w14:paraId="39D84500" w14:textId="77777777" w:rsidR="006B295E" w:rsidRPr="006B295E" w:rsidRDefault="006B295E" w:rsidP="006B295E">
      <w:pPr>
        <w:widowControl w:val="0"/>
        <w:spacing w:after="0" w:line="240" w:lineRule="auto"/>
        <w:jc w:val="both"/>
        <w:rPr>
          <w:rFonts w:ascii="Trebuchet MS" w:eastAsia="Lucida Sans Unicode" w:hAnsi="Trebuchet MS" w:cs="Arial"/>
          <w:kern w:val="2"/>
          <w:sz w:val="18"/>
          <w:szCs w:val="18"/>
          <w:lang w:eastAsia="zh-CN"/>
        </w:rPr>
      </w:pPr>
      <w:r w:rsidRPr="006B295E">
        <w:rPr>
          <w:rFonts w:ascii="Trebuchet MS" w:eastAsia="Lucida Sans Unicode" w:hAnsi="Trebuchet MS" w:cs="Times LT Std"/>
          <w:kern w:val="2"/>
          <w:sz w:val="18"/>
          <w:szCs w:val="18"/>
          <w:lang w:val="es-ES_tradnl" w:eastAsia="zh-CN"/>
        </w:rPr>
        <w:tab/>
      </w:r>
      <w:r w:rsidRPr="006B295E">
        <w:rPr>
          <w:rFonts w:ascii="Trebuchet MS" w:eastAsia="Lucida Sans Unicode" w:hAnsi="Trebuchet MS" w:cs="Times LT Std"/>
          <w:kern w:val="2"/>
          <w:sz w:val="18"/>
          <w:szCs w:val="18"/>
          <w:lang w:val="es-ES_tradnl" w:eastAsia="zh-CN"/>
        </w:rPr>
        <w:tab/>
      </w:r>
      <w:r w:rsidRPr="006B295E">
        <w:rPr>
          <w:rFonts w:ascii="Trebuchet MS" w:eastAsia="Lucida Sans Unicode" w:hAnsi="Trebuchet MS" w:cs="Times LT Std"/>
          <w:kern w:val="2"/>
          <w:sz w:val="18"/>
          <w:szCs w:val="18"/>
          <w:lang w:val="es-ES_tradnl" w:eastAsia="zh-CN"/>
        </w:rPr>
        <w:tab/>
      </w:r>
      <w:r w:rsidRPr="006B295E">
        <w:rPr>
          <w:rFonts w:ascii="Trebuchet MS" w:eastAsia="Lucida Sans Unicode" w:hAnsi="Trebuchet MS" w:cs="Times LT Std"/>
          <w:kern w:val="2"/>
          <w:sz w:val="18"/>
          <w:szCs w:val="18"/>
          <w:lang w:val="es-ES_tradnl" w:eastAsia="zh-CN"/>
        </w:rPr>
        <w:tab/>
      </w:r>
    </w:p>
    <w:p w14:paraId="38DBDD21" w14:textId="5AC6C00B" w:rsidR="006B295E" w:rsidRPr="006B295E" w:rsidRDefault="006B295E" w:rsidP="006B295E">
      <w:pPr>
        <w:widowControl w:val="0"/>
        <w:spacing w:after="0" w:line="252" w:lineRule="auto"/>
        <w:jc w:val="both"/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</w:pPr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 Advertido error en texto remitido para su publicación, de fecha </w:t>
      </w:r>
      <w:r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>14</w:t>
      </w:r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 de diciembre de 2022, publicado en el Boletín Oficial de </w:t>
      </w:r>
      <w:r w:rsidR="00A5754A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>la Provincia</w:t>
      </w:r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” </w:t>
      </w:r>
      <w:proofErr w:type="gramStart"/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número  </w:t>
      </w:r>
      <w:r w:rsidR="00A5754A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>153</w:t>
      </w:r>
      <w:proofErr w:type="gramEnd"/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 de fecha 2</w:t>
      </w:r>
      <w:r w:rsidR="00A5754A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>3</w:t>
      </w:r>
      <w:r w:rsidRPr="006B295E"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  <w:t xml:space="preserve"> de diciembre de 2022 , se procede a efectuar la oportuna rectificación:</w:t>
      </w:r>
    </w:p>
    <w:p w14:paraId="65BF0371" w14:textId="77777777" w:rsidR="006B295E" w:rsidRPr="006B295E" w:rsidRDefault="006B295E" w:rsidP="006B295E">
      <w:pPr>
        <w:widowControl w:val="0"/>
        <w:spacing w:after="0" w:line="252" w:lineRule="auto"/>
        <w:jc w:val="both"/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</w:pPr>
    </w:p>
    <w:p w14:paraId="6BF3F8B0" w14:textId="77777777" w:rsidR="006B295E" w:rsidRPr="006B295E" w:rsidRDefault="006B295E" w:rsidP="006B295E">
      <w:pPr>
        <w:widowControl w:val="0"/>
        <w:spacing w:after="0" w:line="252" w:lineRule="auto"/>
        <w:jc w:val="both"/>
        <w:rPr>
          <w:rFonts w:ascii="Trebuchet MS" w:eastAsia="Lucida Sans Unicode" w:hAnsi="Trebuchet MS" w:cs="Arial"/>
          <w:kern w:val="2"/>
          <w:sz w:val="18"/>
          <w:szCs w:val="18"/>
          <w:lang w:val="es-ES_tradnl" w:eastAsia="zh-CN"/>
        </w:rPr>
      </w:pPr>
    </w:p>
    <w:p w14:paraId="099874B2" w14:textId="5D2A68E3" w:rsidR="006B295E" w:rsidRPr="006B295E" w:rsidRDefault="006B295E" w:rsidP="006B295E">
      <w:pPr>
        <w:widowControl w:val="0"/>
        <w:spacing w:after="0" w:line="252" w:lineRule="auto"/>
        <w:jc w:val="both"/>
        <w:rPr>
          <w:rFonts w:ascii="Trebuchet MS" w:eastAsia="Lucida Sans Unicode" w:hAnsi="Trebuchet MS" w:cs="Arial"/>
          <w:kern w:val="2"/>
          <w:sz w:val="18"/>
          <w:szCs w:val="18"/>
          <w:u w:val="single"/>
          <w:lang w:val="es-ES_tradnl" w:eastAsia="zh-CN"/>
        </w:rPr>
      </w:pPr>
      <w:r w:rsidRPr="006B295E">
        <w:rPr>
          <w:rFonts w:ascii="Trebuchet MS" w:eastAsia="Lucida Sans Unicode" w:hAnsi="Trebuchet MS" w:cs="Arial"/>
          <w:kern w:val="2"/>
          <w:sz w:val="18"/>
          <w:szCs w:val="18"/>
          <w:u w:val="single"/>
          <w:lang w:val="es-ES_tradnl" w:eastAsia="zh-CN"/>
        </w:rPr>
        <w:t xml:space="preserve"> En la página </w:t>
      </w:r>
      <w:r w:rsidR="00A5754A">
        <w:rPr>
          <w:rFonts w:ascii="Trebuchet MS" w:eastAsia="Lucida Sans Unicode" w:hAnsi="Trebuchet MS" w:cs="Arial"/>
          <w:kern w:val="2"/>
          <w:sz w:val="18"/>
          <w:szCs w:val="18"/>
          <w:u w:val="single"/>
          <w:lang w:val="es-ES_tradnl" w:eastAsia="zh-CN"/>
        </w:rPr>
        <w:t>172</w:t>
      </w:r>
      <w:r w:rsidRPr="006B295E">
        <w:rPr>
          <w:rFonts w:ascii="Trebuchet MS" w:eastAsia="Lucida Sans Unicode" w:hAnsi="Trebuchet MS" w:cs="Arial"/>
          <w:kern w:val="2"/>
          <w:sz w:val="18"/>
          <w:szCs w:val="18"/>
          <w:u w:val="single"/>
          <w:lang w:val="es-ES_tradnl" w:eastAsia="zh-CN"/>
        </w:rPr>
        <w:t>, donde dice:</w:t>
      </w:r>
    </w:p>
    <w:p w14:paraId="75727007" w14:textId="4240A01F" w:rsidR="009341F1" w:rsidRDefault="009341F1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633E17" w14:textId="77777777" w:rsidR="00FF296D" w:rsidRPr="00FF296D" w:rsidRDefault="00FF296D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EEC6C4" w14:textId="47B3C282" w:rsidR="009341F1" w:rsidRDefault="001321F4" w:rsidP="001321F4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2100"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</w:rPr>
      </w:pPr>
      <w:r>
        <w:rPr>
          <w:rFonts w:ascii="Trebuchet MS" w:eastAsia="Arial MT" w:hAnsi="Trebuchet MS" w:cs="Arial MT"/>
          <w:color w:val="1D1D1B"/>
          <w:sz w:val="18"/>
          <w:szCs w:val="18"/>
        </w:rPr>
        <w:t>“</w:t>
      </w:r>
      <w:r w:rsidR="009341F1">
        <w:rPr>
          <w:rFonts w:ascii="Trebuchet MS" w:eastAsia="Arial MT" w:hAnsi="Trebuchet MS" w:cs="Arial MT"/>
          <w:color w:val="1D1D1B"/>
          <w:sz w:val="18"/>
          <w:szCs w:val="18"/>
        </w:rPr>
        <w:t>a)</w:t>
      </w:r>
      <w:r w:rsidR="006B295E">
        <w:rPr>
          <w:rFonts w:ascii="Trebuchet MS" w:eastAsia="Arial MT" w:hAnsi="Trebuchet MS" w:cs="Arial MT"/>
          <w:color w:val="1D1D1B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Poseer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titulación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exigida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bases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específicas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convocatoria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o,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-59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su defecto, se deberá indicar por el aspirante, que el mismo tiene reconocida la</w:t>
      </w:r>
      <w:r w:rsidR="009341F1" w:rsidRPr="009341F1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categoría profesional correspondiente por el Iltre. Ayuntamiento de Aranda de</w:t>
      </w:r>
      <w:r w:rsidR="009341F1" w:rsidRPr="009341F1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Duero</w:t>
      </w:r>
      <w:r w:rsidR="009341F1" w:rsidRPr="009341F1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conformidad</w:t>
      </w:r>
      <w:r w:rsidR="009341F1" w:rsidRPr="009341F1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establecido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el</w:t>
      </w:r>
      <w:r w:rsidR="009341F1" w:rsidRPr="009341F1">
        <w:rPr>
          <w:rFonts w:ascii="Trebuchet MS" w:eastAsia="Arial MT" w:hAnsi="Trebuchet MS" w:cs="Arial MT"/>
          <w:color w:val="1D1D1B"/>
          <w:spacing w:val="-1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Anexo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I</w:t>
      </w:r>
      <w:r w:rsidR="009341F1" w:rsidRPr="009341F1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presentes</w:t>
      </w:r>
      <w:r w:rsidR="009341F1" w:rsidRPr="009341F1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bases.</w:t>
      </w:r>
      <w:r>
        <w:rPr>
          <w:rFonts w:ascii="Trebuchet MS" w:eastAsia="Arial MT" w:hAnsi="Trebuchet MS" w:cs="Arial MT"/>
          <w:color w:val="1D1D1B"/>
          <w:sz w:val="18"/>
          <w:szCs w:val="18"/>
        </w:rPr>
        <w:t>”</w:t>
      </w:r>
    </w:p>
    <w:p w14:paraId="7B104883" w14:textId="77777777" w:rsidR="001321F4" w:rsidRPr="009341F1" w:rsidRDefault="001321F4" w:rsidP="009341F1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210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3A2035FB" w14:textId="00C3B03C" w:rsidR="009341F1" w:rsidRDefault="009341F1" w:rsidP="009341F1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210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6E4C9D4D" w14:textId="5953AC57" w:rsidR="009341F1" w:rsidRPr="009341F1" w:rsidRDefault="009341F1" w:rsidP="006B295E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>
        <w:rPr>
          <w:rFonts w:ascii="Trebuchet MS" w:eastAsia="Arial MT" w:hAnsi="Trebuchet MS" w:cs="Arial MT"/>
          <w:sz w:val="18"/>
          <w:szCs w:val="18"/>
        </w:rPr>
        <w:t>Debe decir:</w:t>
      </w:r>
    </w:p>
    <w:p w14:paraId="6F4C386C" w14:textId="77777777" w:rsidR="009341F1" w:rsidRPr="009341F1" w:rsidRDefault="009341F1" w:rsidP="009341F1">
      <w:pPr>
        <w:widowControl w:val="0"/>
        <w:suppressAutoHyphens w:val="0"/>
        <w:autoSpaceDE w:val="0"/>
        <w:autoSpaceDN w:val="0"/>
        <w:spacing w:after="0" w:line="240" w:lineRule="auto"/>
        <w:ind w:left="567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5A1D84BD" w14:textId="7E2E0CF3" w:rsidR="009341F1" w:rsidRDefault="001321F4" w:rsidP="001321F4">
      <w:pPr>
        <w:pStyle w:val="Prrafodelista"/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1893"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</w:rPr>
      </w:pPr>
      <w:r>
        <w:rPr>
          <w:rFonts w:ascii="Trebuchet MS" w:eastAsia="Arial MT" w:hAnsi="Trebuchet MS" w:cs="Arial MT"/>
          <w:color w:val="1D1D1B"/>
          <w:sz w:val="18"/>
          <w:szCs w:val="18"/>
        </w:rPr>
        <w:t>“a)</w:t>
      </w:r>
      <w:r w:rsidR="006B295E">
        <w:rPr>
          <w:rFonts w:ascii="Trebuchet MS" w:eastAsia="Arial MT" w:hAnsi="Trebuchet MS" w:cs="Arial MT"/>
          <w:color w:val="1D1D1B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Poseer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titulación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exigida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bases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específicas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="009341F1" w:rsidRPr="009341F1">
        <w:rPr>
          <w:rFonts w:ascii="Trebuchet MS" w:eastAsia="Arial MT" w:hAnsi="Trebuchet MS" w:cs="Arial MT"/>
          <w:color w:val="1D1D1B"/>
          <w:spacing w:val="26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convocatoria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o,</w:t>
      </w:r>
      <w:r w:rsidR="009341F1" w:rsidRPr="009341F1">
        <w:rPr>
          <w:rFonts w:ascii="Trebuchet MS" w:eastAsia="Arial MT" w:hAnsi="Trebuchet MS" w:cs="Arial MT"/>
          <w:color w:val="1D1D1B"/>
          <w:spacing w:val="27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-59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su defecto, se deberá indicar por el aspirante, que el mismo tiene reconocida la</w:t>
      </w:r>
      <w:r w:rsidR="009341F1" w:rsidRPr="009341F1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 xml:space="preserve">categoría profesional correspondiente por el Iltre. Ayuntamiento de </w:t>
      </w:r>
      <w:r w:rsidR="006B295E">
        <w:rPr>
          <w:rFonts w:ascii="Trebuchet MS" w:eastAsia="Arial MT" w:hAnsi="Trebuchet MS" w:cs="Arial MT"/>
          <w:color w:val="1D1D1B"/>
          <w:sz w:val="18"/>
          <w:szCs w:val="18"/>
        </w:rPr>
        <w:t>Espinosa de Cerrato</w:t>
      </w:r>
      <w:r w:rsidR="009341F1" w:rsidRPr="009341F1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conformidad</w:t>
      </w:r>
      <w:r w:rsidR="009341F1" w:rsidRPr="009341F1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con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establecido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el</w:t>
      </w:r>
      <w:r w:rsidR="009341F1" w:rsidRPr="009341F1">
        <w:rPr>
          <w:rFonts w:ascii="Trebuchet MS" w:eastAsia="Arial MT" w:hAnsi="Trebuchet MS" w:cs="Arial MT"/>
          <w:color w:val="1D1D1B"/>
          <w:spacing w:val="-1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Anexo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I</w:t>
      </w:r>
      <w:r w:rsidR="009341F1" w:rsidRPr="009341F1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="009341F1" w:rsidRPr="009341F1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presentes</w:t>
      </w:r>
      <w:r w:rsidR="009341F1" w:rsidRPr="009341F1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="009341F1" w:rsidRPr="009341F1">
        <w:rPr>
          <w:rFonts w:ascii="Trebuchet MS" w:eastAsia="Arial MT" w:hAnsi="Trebuchet MS" w:cs="Arial MT"/>
          <w:color w:val="1D1D1B"/>
          <w:sz w:val="18"/>
          <w:szCs w:val="18"/>
        </w:rPr>
        <w:t>bases.</w:t>
      </w:r>
      <w:r>
        <w:rPr>
          <w:rFonts w:ascii="Trebuchet MS" w:eastAsia="Arial MT" w:hAnsi="Trebuchet MS" w:cs="Arial MT"/>
          <w:color w:val="1D1D1B"/>
          <w:sz w:val="18"/>
          <w:szCs w:val="18"/>
        </w:rPr>
        <w:t>”</w:t>
      </w:r>
    </w:p>
    <w:p w14:paraId="64E9DF52" w14:textId="77777777" w:rsidR="001321F4" w:rsidRDefault="001321F4" w:rsidP="001321F4">
      <w:pPr>
        <w:pStyle w:val="Prrafodelista"/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1893"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</w:rPr>
      </w:pPr>
    </w:p>
    <w:p w14:paraId="7FEEE371" w14:textId="0A986E59" w:rsidR="001321F4" w:rsidRDefault="001321F4" w:rsidP="001321F4">
      <w:pPr>
        <w:pStyle w:val="Prrafodelista"/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left="1893"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</w:rPr>
      </w:pPr>
    </w:p>
    <w:p w14:paraId="14CE0F65" w14:textId="69FA5D76" w:rsidR="001321F4" w:rsidRPr="006B295E" w:rsidRDefault="001321F4" w:rsidP="001321F4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  <w:u w:val="single"/>
        </w:rPr>
      </w:pPr>
      <w:r w:rsidRPr="006B295E">
        <w:rPr>
          <w:rFonts w:ascii="Trebuchet MS" w:eastAsia="Arial MT" w:hAnsi="Trebuchet MS" w:cs="Arial MT"/>
          <w:color w:val="1D1D1B"/>
          <w:sz w:val="18"/>
          <w:szCs w:val="18"/>
          <w:u w:val="single"/>
        </w:rPr>
        <w:t xml:space="preserve">Error página </w:t>
      </w:r>
      <w:r w:rsidR="00A5754A">
        <w:rPr>
          <w:rFonts w:ascii="Trebuchet MS" w:eastAsia="Arial MT" w:hAnsi="Trebuchet MS" w:cs="Arial MT"/>
          <w:color w:val="1D1D1B"/>
          <w:sz w:val="18"/>
          <w:szCs w:val="18"/>
          <w:u w:val="single"/>
        </w:rPr>
        <w:t>182</w:t>
      </w:r>
      <w:r w:rsidRPr="006B295E">
        <w:rPr>
          <w:rFonts w:ascii="Trebuchet MS" w:eastAsia="Arial MT" w:hAnsi="Trebuchet MS" w:cs="Arial MT"/>
          <w:color w:val="1D1D1B"/>
          <w:sz w:val="18"/>
          <w:szCs w:val="18"/>
          <w:u w:val="single"/>
        </w:rPr>
        <w:t>, donde dice</w:t>
      </w:r>
    </w:p>
    <w:p w14:paraId="28416080" w14:textId="77777777" w:rsidR="001321F4" w:rsidRPr="006B295E" w:rsidRDefault="001321F4" w:rsidP="001321F4">
      <w:pPr>
        <w:widowControl w:val="0"/>
        <w:tabs>
          <w:tab w:val="left" w:pos="1560"/>
        </w:tabs>
        <w:suppressAutoHyphens w:val="0"/>
        <w:autoSpaceDE w:val="0"/>
        <w:autoSpaceDN w:val="0"/>
        <w:spacing w:after="0" w:line="247" w:lineRule="auto"/>
        <w:ind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  <w:u w:val="single"/>
        </w:rPr>
      </w:pPr>
    </w:p>
    <w:p w14:paraId="397A2A17" w14:textId="77777777" w:rsidR="009341F1" w:rsidRPr="009341F1" w:rsidRDefault="009341F1" w:rsidP="009341F1">
      <w:pPr>
        <w:widowControl w:val="0"/>
        <w:suppressAutoHyphens w:val="0"/>
        <w:autoSpaceDE w:val="0"/>
        <w:autoSpaceDN w:val="0"/>
        <w:spacing w:after="0" w:line="240" w:lineRule="auto"/>
        <w:ind w:left="567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0A388641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ANEXO III</w:t>
      </w:r>
    </w:p>
    <w:p w14:paraId="35832AC7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</w:p>
    <w:p w14:paraId="040CF2DB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AUTOBAREMACION</w:t>
      </w:r>
    </w:p>
    <w:p w14:paraId="7FCD77DF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087CAEAF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32462F0A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498766B4" w14:textId="77777777" w:rsidR="001321F4" w:rsidRDefault="001321F4" w:rsidP="001321F4">
      <w:pPr>
        <w:pStyle w:val="Textoindependiente"/>
        <w:spacing w:before="7" w:after="1"/>
        <w:ind w:left="170" w:right="737"/>
        <w:mirrorIndents/>
        <w:jc w:val="both"/>
        <w:rPr>
          <w:rFonts w:ascii="Trebuchet MS" w:hAnsi="Trebuchet MS"/>
          <w:b/>
          <w:sz w:val="18"/>
          <w:szCs w:val="1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402"/>
        <w:gridCol w:w="1316"/>
      </w:tblGrid>
      <w:tr w:rsidR="001321F4" w14:paraId="2857C25A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A7BD996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2C57334C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PUNTOS</w:t>
            </w:r>
          </w:p>
        </w:tc>
      </w:tr>
      <w:tr w:rsidR="001321F4" w14:paraId="23CE242C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9C7C512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EXPERIENCIA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70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FE01D3B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2D8BDE12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64E6741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el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Ayto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de</w:t>
            </w:r>
            <w:r>
              <w:rPr>
                <w:rFonts w:ascii="Trebuchet MS" w:hAnsi="Trebuchet MS"/>
                <w:color w:val="1D1D1B"/>
                <w:spacing w:val="-13"/>
                <w:sz w:val="18"/>
                <w:szCs w:val="18"/>
              </w:rPr>
              <w:t xml:space="preserve"> Espinosa de Cerrato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8DBF616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0,45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97CA327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23D28376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9D31647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lastRenderedPageBreak/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EELL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20A9568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0,15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B129B09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7A58F032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E09FB84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AAPP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002D2E4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76149CC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1175A652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103AD3E" w14:textId="77777777" w:rsidR="001321F4" w:rsidRDefault="001321F4">
            <w:pPr>
              <w:pStyle w:val="TableParagraph"/>
              <w:spacing w:before="67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6"/>
                <w:sz w:val="18"/>
                <w:szCs w:val="18"/>
              </w:rPr>
              <w:t>FORMACIÓ</w:t>
            </w:r>
            <w:r>
              <w:rPr>
                <w:rFonts w:ascii="Trebuchet MS" w:hAnsi="Trebuchet MS"/>
                <w:b/>
                <w:color w:val="1D1D1B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b/>
                <w:color w:val="1D1D1B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30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puntos)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519FFC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30717D0D" w14:textId="77777777" w:rsidTr="001321F4">
        <w:trPr>
          <w:trHeight w:val="386"/>
        </w:trPr>
        <w:tc>
          <w:tcPr>
            <w:tcW w:w="4106" w:type="dxa"/>
            <w:vMerge w:val="restart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97A6064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6D0DCE8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5B77E6E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4B7A2D1C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9215B46" w14:textId="77777777" w:rsidR="001321F4" w:rsidRDefault="001321F4">
            <w:pPr>
              <w:pStyle w:val="TableParagraph"/>
              <w:spacing w:before="4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FB7469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Titulación</w:t>
            </w:r>
            <w:proofErr w:type="spellEnd"/>
            <w:r>
              <w:rPr>
                <w:rFonts w:ascii="Trebuchet MS" w:hAnsi="Trebuchet MS"/>
                <w:color w:val="1D1D1B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académica</w:t>
            </w:r>
            <w:proofErr w:type="spellEnd"/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51B4D72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Doctorado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5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376D25F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42304E7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CD71CFD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37FD168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Máster+grado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,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licenciado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4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9913ECC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7D097370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E80083B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0C89202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Grado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Universitario: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3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99610A6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222A6EE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6E9E91CC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44C3C50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Diplomado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2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BB2B6FC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0C6E73CA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666AD9F1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2C37D874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Especialista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/superior: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1,5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577B52D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21F0B75D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45CCA5A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6CB9A7C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Bachiller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BF2854C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15408743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AB71CEA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DDD0457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Técnico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o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Auxiliar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2FC547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72B22D49" w14:textId="77777777" w:rsidTr="001321F4">
        <w:trPr>
          <w:trHeight w:val="488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791D3C1" w14:textId="77777777" w:rsidR="001321F4" w:rsidRDefault="001321F4">
            <w:pPr>
              <w:pStyle w:val="TableParagraph"/>
              <w:spacing w:before="0" w:line="240" w:lineRule="exact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formación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perfeccionamiento</w:t>
            </w:r>
            <w:proofErr w:type="spellEnd"/>
            <w:r>
              <w:rPr>
                <w:rFonts w:ascii="Trebuchet MS" w:hAnsi="Trebuchet MS"/>
                <w:color w:val="1D1D1B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07578B7" w14:textId="77777777" w:rsidR="001321F4" w:rsidRDefault="001321F4">
            <w:pPr>
              <w:pStyle w:val="TableParagraph"/>
              <w:spacing w:before="129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Horas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5A4EA0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EA6EB14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8802C33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TOTAL</w:t>
            </w:r>
            <w:r>
              <w:rPr>
                <w:rFonts w:ascii="Trebuchet MS" w:hAnsi="Trebuchet MS"/>
                <w:b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AUTOBAREMACIÓ</w:t>
            </w:r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>N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82C82E9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4952E36" w14:textId="77777777" w:rsidR="001321F4" w:rsidRDefault="001321F4" w:rsidP="001321F4">
      <w:pPr>
        <w:pStyle w:val="Textoindependiente"/>
        <w:ind w:left="170" w:right="737"/>
        <w:mirrorIndents/>
        <w:jc w:val="both"/>
        <w:rPr>
          <w:rFonts w:ascii="Trebuchet MS" w:hAnsi="Trebuchet MS" w:cs="Arial MT"/>
          <w:b/>
          <w:sz w:val="18"/>
          <w:szCs w:val="18"/>
        </w:rPr>
      </w:pPr>
    </w:p>
    <w:p w14:paraId="3B20DFF7" w14:textId="77777777" w:rsidR="006B295E" w:rsidRDefault="006B295E" w:rsidP="006B295E">
      <w:pPr>
        <w:pStyle w:val="Textoindependiente"/>
        <w:spacing w:before="7"/>
        <w:ind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77EC1B6E" w14:textId="38E16D0A" w:rsidR="001321F4" w:rsidRDefault="001321F4" w:rsidP="006B295E">
      <w:pPr>
        <w:pStyle w:val="Textoindependiente"/>
        <w:spacing w:before="7"/>
        <w:ind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Debe decir:</w:t>
      </w:r>
    </w:p>
    <w:p w14:paraId="103FEFA9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65EF2BD3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ANEXO III</w:t>
      </w:r>
    </w:p>
    <w:p w14:paraId="23712235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</w:p>
    <w:p w14:paraId="463A1BF4" w14:textId="77777777" w:rsidR="001321F4" w:rsidRDefault="001321F4" w:rsidP="001321F4">
      <w:pPr>
        <w:pStyle w:val="Textoindependiente"/>
        <w:spacing w:before="7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AUTOBAREMACION</w:t>
      </w:r>
    </w:p>
    <w:p w14:paraId="3E4F2B2B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7E37EE0E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42B47C55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21129C6D" w14:textId="77777777" w:rsidR="001321F4" w:rsidRDefault="001321F4" w:rsidP="001321F4">
      <w:pPr>
        <w:pStyle w:val="Textoindependiente"/>
        <w:spacing w:before="7" w:after="1"/>
        <w:ind w:left="170" w:right="737"/>
        <w:mirrorIndents/>
        <w:jc w:val="both"/>
        <w:rPr>
          <w:rFonts w:ascii="Trebuchet MS" w:hAnsi="Trebuchet MS"/>
          <w:b/>
          <w:sz w:val="18"/>
          <w:szCs w:val="1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402"/>
        <w:gridCol w:w="1316"/>
      </w:tblGrid>
      <w:tr w:rsidR="001321F4" w14:paraId="3347D82A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207C961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FC56886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PUNTOS</w:t>
            </w:r>
          </w:p>
        </w:tc>
      </w:tr>
      <w:tr w:rsidR="001321F4" w14:paraId="51A35F3D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63C83EB" w14:textId="66B1C7E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EXPERIENCIA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(Maximo</w:t>
            </w:r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80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A9DC53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6237BCA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38990F7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el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Ayto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de</w:t>
            </w:r>
            <w:r>
              <w:rPr>
                <w:rFonts w:ascii="Trebuchet MS" w:hAnsi="Trebuchet MS"/>
                <w:color w:val="1D1D1B"/>
                <w:spacing w:val="-13"/>
                <w:sz w:val="18"/>
                <w:szCs w:val="18"/>
              </w:rPr>
              <w:t xml:space="preserve"> Espinosa de Cerrato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F8AF320" w14:textId="29377984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0,60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09DF096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071482E7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A50D14A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EELL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97A0D15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0,15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A548239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5D9DA3D5" w14:textId="77777777" w:rsidTr="001321F4">
        <w:trPr>
          <w:trHeight w:val="386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8EE8241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Servicios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en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otras</w:t>
            </w:r>
            <w:proofErr w:type="spellEnd"/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AAPP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107C324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1D61984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BF62244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3A31C24" w14:textId="1FA26BB2" w:rsidR="001321F4" w:rsidRDefault="001321F4">
            <w:pPr>
              <w:pStyle w:val="TableParagraph"/>
              <w:spacing w:before="67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6"/>
                <w:sz w:val="18"/>
                <w:szCs w:val="18"/>
              </w:rPr>
              <w:t>FORMACIÓ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N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(Maximo</w:t>
            </w:r>
            <w:r>
              <w:rPr>
                <w:rFonts w:ascii="Trebuchet MS" w:hAnsi="Trebuchet MS"/>
                <w:b/>
                <w:color w:val="1D1D1B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20</w:t>
            </w:r>
            <w:r>
              <w:rPr>
                <w:rFonts w:ascii="Trebuchet MS" w:hAnsi="Trebuchet MS"/>
                <w:b/>
                <w:color w:val="1D1D1B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5"/>
                <w:sz w:val="18"/>
                <w:szCs w:val="18"/>
              </w:rPr>
              <w:t>puntos)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37B4AED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1B80CAE6" w14:textId="77777777" w:rsidTr="001321F4">
        <w:trPr>
          <w:trHeight w:val="386"/>
        </w:trPr>
        <w:tc>
          <w:tcPr>
            <w:tcW w:w="4106" w:type="dxa"/>
            <w:vMerge w:val="restart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C8D5F1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685239D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CB3EAFF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D4AEB83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E39E73D" w14:textId="77777777" w:rsidR="001321F4" w:rsidRDefault="001321F4">
            <w:pPr>
              <w:pStyle w:val="TableParagraph"/>
              <w:spacing w:before="4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E6909AB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Titulación</w:t>
            </w:r>
            <w:proofErr w:type="spellEnd"/>
            <w:r>
              <w:rPr>
                <w:rFonts w:ascii="Trebuchet MS" w:hAnsi="Trebuchet MS"/>
                <w:color w:val="1D1D1B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académica</w:t>
            </w:r>
            <w:proofErr w:type="spellEnd"/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EA4BE5C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lastRenderedPageBreak/>
              <w:t>Doctorado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5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127B61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2D85DD3D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36F4A4DC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2655473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Máster+grado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,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licenciado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4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465B96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5CFE049C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3853193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27CB81A9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Grado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Universitario: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3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539FF2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944D065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1803AA2B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FA3F0C3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Diplomado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2</w:t>
            </w:r>
            <w:r>
              <w:rPr>
                <w:rFonts w:ascii="Trebuchet MS" w:hAnsi="Trebuchet MS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F584B12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300ABD9D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0FFBB140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5CB8FB5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Especialista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/superior: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1,5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D54FA1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01F1A8E3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718FC8A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49CFF12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Bachiller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5F20D37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6B9658C3" w14:textId="77777777" w:rsidTr="001321F4">
        <w:trPr>
          <w:trHeight w:val="386"/>
        </w:trPr>
        <w:tc>
          <w:tcPr>
            <w:tcW w:w="7508" w:type="dxa"/>
            <w:vMerge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  <w:hideMark/>
          </w:tcPr>
          <w:p w14:paraId="2EE8BEE5" w14:textId="77777777" w:rsidR="001321F4" w:rsidRDefault="001321F4">
            <w:pPr>
              <w:spacing w:after="0" w:line="240" w:lineRule="auto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1F01409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Técnico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o</w:t>
            </w:r>
            <w:r>
              <w:rPr>
                <w:rFonts w:ascii="Trebuchet MS" w:hAnsi="Trebuchet MS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Téc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.</w:t>
            </w:r>
            <w:r>
              <w:rPr>
                <w:rFonts w:ascii="Trebuchet MS" w:hAnsi="Trebuchet MS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Auxiliar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>: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0,5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ptos</w:t>
            </w:r>
            <w:proofErr w:type="spellEnd"/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23D7AA1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F8A2988" w14:textId="77777777" w:rsidTr="001321F4">
        <w:trPr>
          <w:trHeight w:val="488"/>
        </w:trPr>
        <w:tc>
          <w:tcPr>
            <w:tcW w:w="410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1D82EB9" w14:textId="77777777" w:rsidR="001321F4" w:rsidRDefault="001321F4">
            <w:pPr>
              <w:pStyle w:val="TableParagraph"/>
              <w:spacing w:before="0" w:line="240" w:lineRule="exact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formación</w:t>
            </w:r>
            <w:proofErr w:type="spellEnd"/>
            <w:r>
              <w:rPr>
                <w:rFonts w:ascii="Trebuchet MS" w:hAnsi="Trebuchet MS"/>
                <w:color w:val="1D1D1B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perfeccionamiento</w:t>
            </w:r>
            <w:proofErr w:type="spellEnd"/>
            <w:r>
              <w:rPr>
                <w:rFonts w:ascii="Trebuchet MS" w:hAnsi="Trebuchet MS"/>
                <w:color w:val="1D1D1B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máximo</w:t>
            </w:r>
            <w:proofErr w:type="spellEnd"/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10</w:t>
            </w:r>
            <w:r>
              <w:rPr>
                <w:rFonts w:ascii="Trebuchet MS" w:hAnsi="Trebuchet MS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puntos)</w:t>
            </w:r>
          </w:p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D8528AD" w14:textId="77777777" w:rsidR="001321F4" w:rsidRDefault="001321F4">
            <w:pPr>
              <w:pStyle w:val="TableParagraph"/>
              <w:spacing w:before="129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1D1D1B"/>
                <w:sz w:val="18"/>
                <w:szCs w:val="18"/>
              </w:rPr>
              <w:t>Horas</w:t>
            </w:r>
            <w:r>
              <w:rPr>
                <w:rFonts w:ascii="Trebuchet MS" w:hAnsi="Trebuchet MS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D1D1B"/>
                <w:sz w:val="18"/>
                <w:szCs w:val="18"/>
              </w:rPr>
              <w:t>cursos</w:t>
            </w:r>
            <w:proofErr w:type="spellEnd"/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x</w:t>
            </w:r>
            <w:r>
              <w:rPr>
                <w:rFonts w:ascii="Trebuchet MS" w:hAnsi="Trebuchet MS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1D1D1B"/>
                <w:sz w:val="18"/>
                <w:szCs w:val="18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8765AE7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21F4" w14:paraId="4D80ABC8" w14:textId="77777777" w:rsidTr="001321F4">
        <w:trPr>
          <w:trHeight w:val="386"/>
        </w:trPr>
        <w:tc>
          <w:tcPr>
            <w:tcW w:w="7508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268298A" w14:textId="77777777" w:rsidR="001321F4" w:rsidRDefault="001321F4">
            <w:pPr>
              <w:pStyle w:val="TableParagraph"/>
              <w:spacing w:before="78"/>
              <w:ind w:left="170" w:right="737"/>
              <w:mirrorIndents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TOTAL</w:t>
            </w:r>
            <w:r>
              <w:rPr>
                <w:rFonts w:ascii="Trebuchet MS" w:hAnsi="Trebuchet MS"/>
                <w:b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1D1D1B"/>
                <w:spacing w:val="-2"/>
                <w:sz w:val="18"/>
                <w:szCs w:val="18"/>
              </w:rPr>
              <w:t>AUTOBAREMACIÓ</w:t>
            </w:r>
            <w:r>
              <w:rPr>
                <w:rFonts w:ascii="Trebuchet MS" w:hAnsi="Trebuchet MS"/>
                <w:b/>
                <w:color w:val="1D1D1B"/>
                <w:spacing w:val="-1"/>
                <w:sz w:val="18"/>
                <w:szCs w:val="18"/>
              </w:rPr>
              <w:t>N</w:t>
            </w:r>
          </w:p>
        </w:tc>
        <w:tc>
          <w:tcPr>
            <w:tcW w:w="131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10E5285" w14:textId="77777777" w:rsidR="001321F4" w:rsidRDefault="001321F4">
            <w:pPr>
              <w:pStyle w:val="TableParagraph"/>
              <w:spacing w:before="0"/>
              <w:ind w:left="170" w:right="737"/>
              <w:mirrorIndents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C4B04FA" w14:textId="77777777" w:rsidR="001321F4" w:rsidRDefault="001321F4" w:rsidP="001321F4">
      <w:pPr>
        <w:pStyle w:val="Textoindependiente"/>
        <w:ind w:left="170" w:right="737"/>
        <w:mirrorIndents/>
        <w:jc w:val="both"/>
        <w:rPr>
          <w:rFonts w:ascii="Trebuchet MS" w:hAnsi="Trebuchet MS" w:cs="Arial MT"/>
          <w:b/>
          <w:sz w:val="18"/>
          <w:szCs w:val="18"/>
        </w:rPr>
      </w:pPr>
    </w:p>
    <w:p w14:paraId="450AC52F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493B7829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097D9FCE" w14:textId="323EC47A" w:rsidR="001321F4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En Espinosa de Cerrato a 28 de diciembre de 2022.</w:t>
      </w:r>
    </w:p>
    <w:p w14:paraId="2D043CFC" w14:textId="6D437FF8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El </w:t>
      </w:r>
      <w:proofErr w:type="gramStart"/>
      <w:r>
        <w:rPr>
          <w:rFonts w:ascii="Trebuchet MS" w:hAnsi="Trebuchet MS"/>
          <w:sz w:val="18"/>
          <w:szCs w:val="18"/>
        </w:rPr>
        <w:t>Alcalde</w:t>
      </w:r>
      <w:proofErr w:type="gramEnd"/>
    </w:p>
    <w:p w14:paraId="51913F82" w14:textId="4C3E4627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0C161D8A" w14:textId="4777E2AB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5D3F820D" w14:textId="570CD773" w:rsidR="00A5754A" w:rsidRDefault="00A5754A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Fdo. Rodrigo de la Cruz Revilla</w:t>
      </w:r>
    </w:p>
    <w:p w14:paraId="33684C52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37EB13DE" w14:textId="77777777" w:rsidR="001321F4" w:rsidRDefault="001321F4" w:rsidP="001321F4">
      <w:pPr>
        <w:spacing w:line="276" w:lineRule="auto"/>
        <w:ind w:left="170" w:right="737"/>
        <w:mirrorIndents/>
        <w:jc w:val="center"/>
        <w:rPr>
          <w:rFonts w:ascii="Arial" w:hAnsi="Arial" w:cs="Arial"/>
          <w:b/>
          <w:sz w:val="24"/>
          <w:szCs w:val="24"/>
        </w:rPr>
      </w:pPr>
    </w:p>
    <w:p w14:paraId="7FD9D11A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p w14:paraId="6237C0D0" w14:textId="77777777" w:rsidR="001321F4" w:rsidRDefault="001321F4" w:rsidP="001321F4">
      <w:pPr>
        <w:pStyle w:val="Textoindependiente"/>
        <w:spacing w:before="7"/>
        <w:ind w:left="170" w:right="737"/>
        <w:mirrorIndents/>
        <w:jc w:val="both"/>
        <w:rPr>
          <w:rFonts w:ascii="Trebuchet MS" w:hAnsi="Trebuchet MS"/>
          <w:sz w:val="18"/>
          <w:szCs w:val="18"/>
        </w:rPr>
      </w:pPr>
    </w:p>
    <w:sectPr w:rsidR="001321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3E1B" w14:textId="77777777" w:rsidR="006D0B07" w:rsidRDefault="00FF296D">
      <w:pPr>
        <w:spacing w:after="0" w:line="240" w:lineRule="auto"/>
      </w:pPr>
      <w:r>
        <w:separator/>
      </w:r>
    </w:p>
  </w:endnote>
  <w:endnote w:type="continuationSeparator" w:id="0">
    <w:p w14:paraId="4E633E1C" w14:textId="77777777" w:rsidR="006D0B07" w:rsidRDefault="00FF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LT Std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27" w14:textId="77777777" w:rsidR="0096718B" w:rsidRDefault="0096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3E19" w14:textId="77777777" w:rsidR="006D0B07" w:rsidRDefault="00FF296D">
      <w:pPr>
        <w:spacing w:after="0" w:line="240" w:lineRule="auto"/>
      </w:pPr>
      <w:r>
        <w:separator/>
      </w:r>
    </w:p>
  </w:footnote>
  <w:footnote w:type="continuationSeparator" w:id="0">
    <w:p w14:paraId="4E633E1A" w14:textId="77777777" w:rsidR="006D0B07" w:rsidRDefault="00FF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1D" w14:textId="77777777" w:rsidR="0096718B" w:rsidRDefault="00FF296D">
    <w:pPr>
      <w:pStyle w:val="Encabezado"/>
      <w:jc w:val="right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4E633E28" wp14:editId="4E633E29">
          <wp:simplePos x="0" y="0"/>
          <wp:positionH relativeFrom="column">
            <wp:posOffset>-797560</wp:posOffset>
          </wp:positionH>
          <wp:positionV relativeFrom="paragraph">
            <wp:posOffset>-311785</wp:posOffset>
          </wp:positionV>
          <wp:extent cx="1048385" cy="1506855"/>
          <wp:effectExtent l="0" t="0" r="0" b="0"/>
          <wp:wrapSquare wrapText="bothSides"/>
          <wp:docPr id="1" name="Imagen 1" descr="ESPINOS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PINOSA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16"/>
        <w:szCs w:val="16"/>
      </w:rPr>
      <w:t xml:space="preserve">  </w:t>
    </w:r>
  </w:p>
  <w:p w14:paraId="4E633E1E" w14:textId="77777777" w:rsidR="0096718B" w:rsidRDefault="00FF296D">
    <w:pPr>
      <w:pStyle w:val="Encabezado"/>
      <w:tabs>
        <w:tab w:val="left" w:pos="7455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</w:p>
  <w:p w14:paraId="4E633E1F" w14:textId="77777777" w:rsidR="0096718B" w:rsidRDefault="00FF296D">
    <w:pPr>
      <w:pStyle w:val="Encabezado"/>
      <w:tabs>
        <w:tab w:val="clear" w:pos="4252"/>
        <w:tab w:val="clear" w:pos="8504"/>
        <w:tab w:val="left" w:pos="1414"/>
        <w:tab w:val="right" w:pos="8144"/>
      </w:tabs>
      <w:ind w:right="360"/>
      <w:jc w:val="both"/>
      <w:rPr>
        <w:b/>
        <w:sz w:val="18"/>
        <w:szCs w:val="18"/>
      </w:rPr>
    </w:pPr>
    <w:r>
      <w:rPr>
        <w:b/>
      </w:rPr>
      <w:t xml:space="preserve">        </w:t>
    </w:r>
    <w:r>
      <w:rPr>
        <w:b/>
        <w:sz w:val="18"/>
        <w:szCs w:val="18"/>
      </w:rPr>
      <w:t>Ayuntamiento de Espinosa de Cerrato</w:t>
    </w:r>
    <w:r>
      <w:rPr>
        <w:sz w:val="18"/>
        <w:szCs w:val="18"/>
      </w:rPr>
      <w:t xml:space="preserve">. </w:t>
    </w:r>
    <w:r>
      <w:rPr>
        <w:b/>
        <w:sz w:val="18"/>
        <w:szCs w:val="18"/>
      </w:rPr>
      <w:t>Palencia. CIF:P3407000C</w:t>
    </w:r>
  </w:p>
  <w:p w14:paraId="4E633E20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Plaza Mayor, 1 34248 Espinosa de Cerrato.</w:t>
    </w:r>
  </w:p>
  <w:p w14:paraId="4E633E21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Telefono 979-795043. Fax: 979 795222</w:t>
    </w:r>
  </w:p>
  <w:p w14:paraId="4E633E22" w14:textId="77777777" w:rsidR="0096718B" w:rsidRDefault="00FF296D">
    <w:pPr>
      <w:pStyle w:val="Encabezado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         Email: secretario@espinosadecerrato.es </w:t>
    </w:r>
  </w:p>
  <w:p w14:paraId="4E633E23" w14:textId="77777777" w:rsidR="0096718B" w:rsidRDefault="0096718B">
    <w:pPr>
      <w:pStyle w:val="Encabezado"/>
      <w:ind w:right="360"/>
    </w:pPr>
  </w:p>
  <w:p w14:paraId="4E633E24" w14:textId="77777777" w:rsidR="0096718B" w:rsidRDefault="0096718B">
    <w:pPr>
      <w:pStyle w:val="Encabezado"/>
    </w:pPr>
  </w:p>
  <w:p w14:paraId="4E633E25" w14:textId="77777777" w:rsidR="0096718B" w:rsidRDefault="0096718B">
    <w:pPr>
      <w:pStyle w:val="Encabezado"/>
    </w:pPr>
  </w:p>
  <w:p w14:paraId="4E633E26" w14:textId="77777777" w:rsidR="0096718B" w:rsidRDefault="00967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F5C"/>
    <w:multiLevelType w:val="hybridMultilevel"/>
    <w:tmpl w:val="E94CC712"/>
    <w:lvl w:ilvl="0" w:tplc="DA3CB84A">
      <w:start w:val="1"/>
      <w:numFmt w:val="lowerLetter"/>
      <w:lvlText w:val="%1)"/>
      <w:lvlJc w:val="left"/>
      <w:pPr>
        <w:ind w:left="1817" w:hanging="284"/>
      </w:pPr>
      <w:rPr>
        <w:rFonts w:ascii="Arial MT" w:eastAsia="Arial MT" w:hAnsi="Arial MT" w:cs="Arial MT" w:hint="default"/>
        <w:color w:val="1D1D1B"/>
        <w:spacing w:val="-1"/>
        <w:w w:val="100"/>
        <w:sz w:val="22"/>
        <w:szCs w:val="22"/>
        <w:lang w:val="es-ES" w:eastAsia="en-US" w:bidi="ar-SA"/>
      </w:rPr>
    </w:lvl>
    <w:lvl w:ilvl="1" w:tplc="72046C1A">
      <w:numFmt w:val="bullet"/>
      <w:lvlText w:val="•"/>
      <w:lvlJc w:val="left"/>
      <w:pPr>
        <w:ind w:left="2710" w:hanging="284"/>
      </w:pPr>
      <w:rPr>
        <w:lang w:val="es-ES" w:eastAsia="en-US" w:bidi="ar-SA"/>
      </w:rPr>
    </w:lvl>
    <w:lvl w:ilvl="2" w:tplc="B0AE8954">
      <w:numFmt w:val="bullet"/>
      <w:lvlText w:val="•"/>
      <w:lvlJc w:val="left"/>
      <w:pPr>
        <w:ind w:left="3601" w:hanging="284"/>
      </w:pPr>
      <w:rPr>
        <w:lang w:val="es-ES" w:eastAsia="en-US" w:bidi="ar-SA"/>
      </w:rPr>
    </w:lvl>
    <w:lvl w:ilvl="3" w:tplc="C5F4B138">
      <w:numFmt w:val="bullet"/>
      <w:lvlText w:val="•"/>
      <w:lvlJc w:val="left"/>
      <w:pPr>
        <w:ind w:left="4491" w:hanging="284"/>
      </w:pPr>
      <w:rPr>
        <w:lang w:val="es-ES" w:eastAsia="en-US" w:bidi="ar-SA"/>
      </w:rPr>
    </w:lvl>
    <w:lvl w:ilvl="4" w:tplc="66960F68">
      <w:numFmt w:val="bullet"/>
      <w:lvlText w:val="•"/>
      <w:lvlJc w:val="left"/>
      <w:pPr>
        <w:ind w:left="5382" w:hanging="284"/>
      </w:pPr>
      <w:rPr>
        <w:lang w:val="es-ES" w:eastAsia="en-US" w:bidi="ar-SA"/>
      </w:rPr>
    </w:lvl>
    <w:lvl w:ilvl="5" w:tplc="4E02FB80">
      <w:numFmt w:val="bullet"/>
      <w:lvlText w:val="•"/>
      <w:lvlJc w:val="left"/>
      <w:pPr>
        <w:ind w:left="6272" w:hanging="284"/>
      </w:pPr>
      <w:rPr>
        <w:lang w:val="es-ES" w:eastAsia="en-US" w:bidi="ar-SA"/>
      </w:rPr>
    </w:lvl>
    <w:lvl w:ilvl="6" w:tplc="F7C837C6">
      <w:numFmt w:val="bullet"/>
      <w:lvlText w:val="•"/>
      <w:lvlJc w:val="left"/>
      <w:pPr>
        <w:ind w:left="7163" w:hanging="284"/>
      </w:pPr>
      <w:rPr>
        <w:lang w:val="es-ES" w:eastAsia="en-US" w:bidi="ar-SA"/>
      </w:rPr>
    </w:lvl>
    <w:lvl w:ilvl="7" w:tplc="36CCB71C">
      <w:numFmt w:val="bullet"/>
      <w:lvlText w:val="•"/>
      <w:lvlJc w:val="left"/>
      <w:pPr>
        <w:ind w:left="8053" w:hanging="284"/>
      </w:pPr>
      <w:rPr>
        <w:lang w:val="es-ES" w:eastAsia="en-US" w:bidi="ar-SA"/>
      </w:rPr>
    </w:lvl>
    <w:lvl w:ilvl="8" w:tplc="2500E698">
      <w:numFmt w:val="bullet"/>
      <w:lvlText w:val="•"/>
      <w:lvlJc w:val="left"/>
      <w:pPr>
        <w:ind w:left="8944" w:hanging="284"/>
      </w:pPr>
      <w:rPr>
        <w:lang w:val="es-ES" w:eastAsia="en-US" w:bidi="ar-SA"/>
      </w:rPr>
    </w:lvl>
  </w:abstractNum>
  <w:abstractNum w:abstractNumId="1" w15:restartNumberingAfterBreak="0">
    <w:nsid w:val="27621556"/>
    <w:multiLevelType w:val="hybridMultilevel"/>
    <w:tmpl w:val="BAC00C0A"/>
    <w:lvl w:ilvl="0" w:tplc="0304F334">
      <w:start w:val="1"/>
      <w:numFmt w:val="lowerLetter"/>
      <w:lvlText w:val="%1)"/>
      <w:lvlJc w:val="left"/>
      <w:pPr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13" w:hanging="360"/>
      </w:pPr>
    </w:lvl>
    <w:lvl w:ilvl="2" w:tplc="0C0A001B" w:tentative="1">
      <w:start w:val="1"/>
      <w:numFmt w:val="lowerRoman"/>
      <w:lvlText w:val="%3."/>
      <w:lvlJc w:val="right"/>
      <w:pPr>
        <w:ind w:left="3333" w:hanging="180"/>
      </w:pPr>
    </w:lvl>
    <w:lvl w:ilvl="3" w:tplc="0C0A000F" w:tentative="1">
      <w:start w:val="1"/>
      <w:numFmt w:val="decimal"/>
      <w:lvlText w:val="%4."/>
      <w:lvlJc w:val="left"/>
      <w:pPr>
        <w:ind w:left="4053" w:hanging="360"/>
      </w:pPr>
    </w:lvl>
    <w:lvl w:ilvl="4" w:tplc="0C0A0019" w:tentative="1">
      <w:start w:val="1"/>
      <w:numFmt w:val="lowerLetter"/>
      <w:lvlText w:val="%5."/>
      <w:lvlJc w:val="left"/>
      <w:pPr>
        <w:ind w:left="4773" w:hanging="360"/>
      </w:pPr>
    </w:lvl>
    <w:lvl w:ilvl="5" w:tplc="0C0A001B" w:tentative="1">
      <w:start w:val="1"/>
      <w:numFmt w:val="lowerRoman"/>
      <w:lvlText w:val="%6."/>
      <w:lvlJc w:val="right"/>
      <w:pPr>
        <w:ind w:left="5493" w:hanging="180"/>
      </w:pPr>
    </w:lvl>
    <w:lvl w:ilvl="6" w:tplc="0C0A000F" w:tentative="1">
      <w:start w:val="1"/>
      <w:numFmt w:val="decimal"/>
      <w:lvlText w:val="%7."/>
      <w:lvlJc w:val="left"/>
      <w:pPr>
        <w:ind w:left="6213" w:hanging="360"/>
      </w:pPr>
    </w:lvl>
    <w:lvl w:ilvl="7" w:tplc="0C0A0019" w:tentative="1">
      <w:start w:val="1"/>
      <w:numFmt w:val="lowerLetter"/>
      <w:lvlText w:val="%8."/>
      <w:lvlJc w:val="left"/>
      <w:pPr>
        <w:ind w:left="6933" w:hanging="360"/>
      </w:pPr>
    </w:lvl>
    <w:lvl w:ilvl="8" w:tplc="0C0A001B" w:tentative="1">
      <w:start w:val="1"/>
      <w:numFmt w:val="lowerRoman"/>
      <w:lvlText w:val="%9."/>
      <w:lvlJc w:val="right"/>
      <w:pPr>
        <w:ind w:left="765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1321F4"/>
    <w:rsid w:val="003A6129"/>
    <w:rsid w:val="006B295E"/>
    <w:rsid w:val="006D0B07"/>
    <w:rsid w:val="009341F1"/>
    <w:rsid w:val="0096718B"/>
    <w:rsid w:val="00A5754A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E15"/>
  <w15:docId w15:val="{70713148-D065-4046-B47D-0FE93E3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B079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079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95B51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D504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95B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495B51"/>
  </w:style>
  <w:style w:type="paragraph" w:styleId="Prrafodelista">
    <w:name w:val="List Paragraph"/>
    <w:basedOn w:val="Normal"/>
    <w:uiPriority w:val="34"/>
    <w:qFormat/>
    <w:rsid w:val="009341F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21F4"/>
    <w:pPr>
      <w:widowControl w:val="0"/>
      <w:suppressAutoHyphens w:val="0"/>
      <w:autoSpaceDE w:val="0"/>
      <w:autoSpaceDN w:val="0"/>
      <w:spacing w:before="70" w:after="0" w:line="240" w:lineRule="auto"/>
      <w:ind w:left="113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1321F4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AYTO</cp:lastModifiedBy>
  <cp:revision>10</cp:revision>
  <dcterms:created xsi:type="dcterms:W3CDTF">2020-05-21T17:19:00Z</dcterms:created>
  <dcterms:modified xsi:type="dcterms:W3CDTF">2022-12-28T13:19:00Z</dcterms:modified>
  <dc:language>es-ES</dc:language>
</cp:coreProperties>
</file>